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0254" w14:textId="2F1FB9F0" w:rsidR="00F932BC" w:rsidRPr="00D120F0" w:rsidRDefault="00F932BC" w:rsidP="00F932BC">
      <w:pPr>
        <w:spacing w:line="360" w:lineRule="auto"/>
        <w:jc w:val="right"/>
      </w:pPr>
      <w:r w:rsidRPr="00D120F0">
        <w:t xml:space="preserve">Hrubieszów, </w:t>
      </w:r>
      <w:r w:rsidR="00D120F0" w:rsidRPr="00D120F0">
        <w:t>06.02.2026</w:t>
      </w:r>
      <w:r w:rsidRPr="00D120F0">
        <w:t xml:space="preserve"> r.</w:t>
      </w:r>
    </w:p>
    <w:p w14:paraId="41E00DA8" w14:textId="77777777" w:rsidR="00F932BC" w:rsidRPr="00D120F0" w:rsidRDefault="00F932BC" w:rsidP="00F932BC">
      <w:pPr>
        <w:spacing w:line="360" w:lineRule="auto"/>
        <w:jc w:val="center"/>
        <w:rPr>
          <w:b/>
          <w:bCs/>
        </w:rPr>
      </w:pPr>
    </w:p>
    <w:p w14:paraId="4B78C843" w14:textId="77777777" w:rsidR="00F932BC" w:rsidRPr="00D120F0" w:rsidRDefault="00F932BC" w:rsidP="00F932BC">
      <w:pPr>
        <w:spacing w:line="360" w:lineRule="auto"/>
        <w:jc w:val="center"/>
        <w:rPr>
          <w:b/>
          <w:bCs/>
        </w:rPr>
      </w:pPr>
      <w:r w:rsidRPr="00D120F0">
        <w:rPr>
          <w:b/>
          <w:bCs/>
        </w:rPr>
        <w:t>Raport</w:t>
      </w:r>
    </w:p>
    <w:p w14:paraId="7E7A29B7" w14:textId="5BB7A439" w:rsidR="00F932BC" w:rsidRPr="00D120F0" w:rsidRDefault="00F932BC" w:rsidP="00DB156C">
      <w:pPr>
        <w:spacing w:line="360" w:lineRule="auto"/>
        <w:jc w:val="center"/>
        <w:rPr>
          <w:b/>
          <w:bCs/>
        </w:rPr>
      </w:pPr>
      <w:r w:rsidRPr="00D120F0">
        <w:rPr>
          <w:b/>
          <w:bCs/>
        </w:rPr>
        <w:t xml:space="preserve">z przebiegu konsultacji społecznych z mieszkańcami Gminy Hrubieszów </w:t>
      </w:r>
      <w:r w:rsidR="00DB156C" w:rsidRPr="00D120F0">
        <w:rPr>
          <w:b/>
          <w:bCs/>
        </w:rPr>
        <w:br/>
      </w:r>
      <w:r w:rsidRPr="00D120F0">
        <w:rPr>
          <w:b/>
          <w:bCs/>
        </w:rPr>
        <w:t xml:space="preserve">w sprawie </w:t>
      </w:r>
      <w:bookmarkStart w:id="0" w:name="_Hlk218855054"/>
      <w:r w:rsidR="00752C80" w:rsidRPr="00D120F0">
        <w:rPr>
          <w:b/>
          <w:bCs/>
        </w:rPr>
        <w:t xml:space="preserve">przyjęcia </w:t>
      </w:r>
      <w:r w:rsidRPr="00D120F0">
        <w:rPr>
          <w:b/>
          <w:bCs/>
        </w:rPr>
        <w:t>„</w:t>
      </w:r>
      <w:r w:rsidR="00D32286" w:rsidRPr="00D120F0">
        <w:rPr>
          <w:b/>
          <w:bCs/>
        </w:rPr>
        <w:t xml:space="preserve">Programu Usług Społecznych w Gminie Hrubieszów </w:t>
      </w:r>
      <w:r w:rsidR="00D120F0" w:rsidRPr="00D120F0">
        <w:rPr>
          <w:b/>
          <w:bCs/>
        </w:rPr>
        <w:br/>
      </w:r>
      <w:r w:rsidR="00D32286" w:rsidRPr="00D120F0">
        <w:rPr>
          <w:b/>
          <w:bCs/>
        </w:rPr>
        <w:t>na lata 202</w:t>
      </w:r>
      <w:r w:rsidR="00752C80" w:rsidRPr="00D120F0">
        <w:rPr>
          <w:b/>
          <w:bCs/>
        </w:rPr>
        <w:t>6</w:t>
      </w:r>
      <w:r w:rsidR="00D32286" w:rsidRPr="00D120F0">
        <w:rPr>
          <w:b/>
          <w:bCs/>
        </w:rPr>
        <w:t xml:space="preserve"> – 202</w:t>
      </w:r>
      <w:r w:rsidR="00752C80" w:rsidRPr="00D120F0">
        <w:rPr>
          <w:b/>
          <w:bCs/>
        </w:rPr>
        <w:t>7</w:t>
      </w:r>
      <w:r w:rsidR="00D32286" w:rsidRPr="00D120F0">
        <w:rPr>
          <w:b/>
          <w:bCs/>
        </w:rPr>
        <w:t>”</w:t>
      </w:r>
      <w:bookmarkEnd w:id="0"/>
    </w:p>
    <w:p w14:paraId="2F9F49BE" w14:textId="77777777" w:rsidR="00F932BC" w:rsidRPr="00D120F0" w:rsidRDefault="00F932BC" w:rsidP="00F932BC">
      <w:pPr>
        <w:spacing w:line="360" w:lineRule="auto"/>
        <w:jc w:val="both"/>
      </w:pPr>
    </w:p>
    <w:p w14:paraId="0CA5E9BD" w14:textId="298FDC7F" w:rsidR="00F932BC" w:rsidRPr="00D120F0" w:rsidRDefault="00F932BC" w:rsidP="00F932BC">
      <w:pPr>
        <w:spacing w:line="360" w:lineRule="auto"/>
        <w:ind w:firstLine="567"/>
        <w:jc w:val="both"/>
      </w:pPr>
      <w:r w:rsidRPr="00D120F0">
        <w:t xml:space="preserve">W dniu </w:t>
      </w:r>
      <w:r w:rsidR="00D120F0" w:rsidRPr="00D120F0">
        <w:t>14.01.</w:t>
      </w:r>
      <w:r w:rsidR="00D32286" w:rsidRPr="00D120F0">
        <w:t>2026</w:t>
      </w:r>
      <w:r w:rsidRPr="00D120F0">
        <w:t xml:space="preserve"> r. Wójt Gminy Hrubieszów wydał Zar</w:t>
      </w:r>
      <w:r w:rsidR="00EB3D8A" w:rsidRPr="00D120F0">
        <w:t>zą</w:t>
      </w:r>
      <w:r w:rsidRPr="00D120F0">
        <w:t xml:space="preserve">dzenie Nr </w:t>
      </w:r>
      <w:r w:rsidR="00D120F0" w:rsidRPr="00D120F0">
        <w:t>2/2026</w:t>
      </w:r>
      <w:r w:rsidRPr="00D120F0">
        <w:t xml:space="preserve"> </w:t>
      </w:r>
      <w:r w:rsidRPr="00D120F0">
        <w:br/>
        <w:t xml:space="preserve">w sprawie przeprowadzenia konsultacji społecznych z mieszkańcami Gminy Hrubieszów </w:t>
      </w:r>
      <w:r w:rsidRPr="00D120F0">
        <w:br/>
        <w:t>w sprawie</w:t>
      </w:r>
      <w:r w:rsidR="00752C80" w:rsidRPr="00D120F0">
        <w:t xml:space="preserve"> przyjęcia</w:t>
      </w:r>
      <w:r w:rsidRPr="00D120F0">
        <w:t xml:space="preserve"> </w:t>
      </w:r>
      <w:r w:rsidR="00D32286" w:rsidRPr="00D120F0">
        <w:t>„Programu Usług Społecznych w Gminie Hrubieszów na lata 202</w:t>
      </w:r>
      <w:r w:rsidR="00752C80" w:rsidRPr="00D120F0">
        <w:t>6</w:t>
      </w:r>
      <w:r w:rsidR="00D32286" w:rsidRPr="00D120F0">
        <w:t xml:space="preserve"> – 202</w:t>
      </w:r>
      <w:r w:rsidR="00752C80" w:rsidRPr="00D120F0">
        <w:t>7</w:t>
      </w:r>
      <w:r w:rsidR="00D32286" w:rsidRPr="00D120F0">
        <w:t>”</w:t>
      </w:r>
      <w:r w:rsidRPr="00D120F0">
        <w:t xml:space="preserve">. Konsultacje przeprowadzone zostały w oparciu o uchwałę Nr XXVIII/195/2021 Rady Gminy Hrubieszów z dnia 26 lutego 2021 r.  </w:t>
      </w:r>
    </w:p>
    <w:p w14:paraId="5404C06A" w14:textId="4AB01387" w:rsidR="00F932BC" w:rsidRPr="00D120F0" w:rsidRDefault="00F932BC" w:rsidP="00F932BC">
      <w:pPr>
        <w:spacing w:line="360" w:lineRule="auto"/>
        <w:ind w:firstLine="567"/>
        <w:jc w:val="both"/>
      </w:pPr>
      <w:r w:rsidRPr="00D120F0">
        <w:t xml:space="preserve">Konsultacje społeczne przeprowadzone zostały wśród mieszkańców Gminy Hrubieszów w dniach od </w:t>
      </w:r>
      <w:r w:rsidR="00D120F0" w:rsidRPr="00D120F0">
        <w:t>26</w:t>
      </w:r>
      <w:r w:rsidR="00752C80" w:rsidRPr="00D120F0">
        <w:t>.01.</w:t>
      </w:r>
      <w:r w:rsidRPr="00D120F0">
        <w:t>202</w:t>
      </w:r>
      <w:r w:rsidR="00D32286" w:rsidRPr="00D120F0">
        <w:t>6</w:t>
      </w:r>
      <w:r w:rsidRPr="00D120F0">
        <w:t xml:space="preserve"> roku do </w:t>
      </w:r>
      <w:r w:rsidR="00D120F0" w:rsidRPr="00D120F0">
        <w:t>02.02</w:t>
      </w:r>
      <w:r w:rsidR="00752C80" w:rsidRPr="00D120F0">
        <w:t>.</w:t>
      </w:r>
      <w:r w:rsidR="00D32286" w:rsidRPr="00D120F0">
        <w:t>2026</w:t>
      </w:r>
      <w:r w:rsidRPr="00D120F0">
        <w:t xml:space="preserve"> roku.</w:t>
      </w:r>
    </w:p>
    <w:p w14:paraId="55568AA8" w14:textId="77777777" w:rsidR="00F932BC" w:rsidRPr="00D120F0" w:rsidRDefault="00F932BC" w:rsidP="00F932BC">
      <w:pPr>
        <w:spacing w:line="360" w:lineRule="auto"/>
        <w:ind w:firstLine="567"/>
        <w:jc w:val="both"/>
      </w:pPr>
      <w:r w:rsidRPr="00D120F0">
        <w:t>Konsultacje przeprowadzono w formie zbierania uwag i opinii  które mogły być składane:</w:t>
      </w:r>
    </w:p>
    <w:p w14:paraId="74123B4D" w14:textId="0DD498C7" w:rsidR="00F932BC" w:rsidRPr="00D120F0" w:rsidRDefault="00F932BC" w:rsidP="00F932BC">
      <w:pPr>
        <w:spacing w:line="360" w:lineRule="auto"/>
        <w:jc w:val="both"/>
      </w:pPr>
      <w:r w:rsidRPr="00D120F0">
        <w:t xml:space="preserve">- osobiście w </w:t>
      </w:r>
      <w:r w:rsidR="00D32286" w:rsidRPr="00D120F0">
        <w:t>Centrum Usług Społecznych w Gminie Hrubieszów</w:t>
      </w:r>
      <w:r w:rsidRPr="00D120F0">
        <w:t xml:space="preserve">, w którym prowadzone </w:t>
      </w:r>
      <w:r w:rsidR="00D120F0">
        <w:br/>
      </w:r>
      <w:r w:rsidRPr="00D120F0">
        <w:t xml:space="preserve">były dyżury konsultacyjne w dniach </w:t>
      </w:r>
      <w:r w:rsidR="00D120F0" w:rsidRPr="00D120F0">
        <w:t>27</w:t>
      </w:r>
      <w:r w:rsidR="00752C80" w:rsidRPr="00D120F0">
        <w:t>.01.</w:t>
      </w:r>
      <w:r w:rsidR="00D32286" w:rsidRPr="00D120F0">
        <w:t>2026</w:t>
      </w:r>
      <w:r w:rsidRPr="00D120F0">
        <w:t xml:space="preserve"> r. oraz </w:t>
      </w:r>
      <w:r w:rsidR="00D120F0" w:rsidRPr="00D120F0">
        <w:t>29</w:t>
      </w:r>
      <w:r w:rsidR="00752C80" w:rsidRPr="00D120F0">
        <w:t>.01.</w:t>
      </w:r>
      <w:r w:rsidR="00D32286" w:rsidRPr="00D120F0">
        <w:t>2026</w:t>
      </w:r>
      <w:r w:rsidRPr="00D120F0">
        <w:t xml:space="preserve"> r. w godzinach </w:t>
      </w:r>
      <w:r w:rsidRPr="00D120F0">
        <w:br/>
        <w:t>od 12.00 do 14.00;</w:t>
      </w:r>
    </w:p>
    <w:p w14:paraId="4C0B904F" w14:textId="56B306B3" w:rsidR="00D32286" w:rsidRPr="00D120F0" w:rsidRDefault="00F932BC" w:rsidP="00F932BC">
      <w:pPr>
        <w:spacing w:line="360" w:lineRule="auto"/>
        <w:jc w:val="both"/>
      </w:pPr>
      <w:r w:rsidRPr="00D120F0">
        <w:t xml:space="preserve">- pisemnie za pomocą poczty na adres </w:t>
      </w:r>
      <w:r w:rsidR="00D32286" w:rsidRPr="00D120F0">
        <w:t>Centrum Usług Społecznych w Gminie  Hrubieszów,</w:t>
      </w:r>
      <w:r w:rsidR="00D32286" w:rsidRPr="00D120F0">
        <w:br/>
        <w:t xml:space="preserve"> ul. Partyzantów 16</w:t>
      </w:r>
      <w:r w:rsidRPr="00D120F0">
        <w:t xml:space="preserve">, 22-500 Hrubieszów lub drogą elektroniczną na adres e-mail: </w:t>
      </w:r>
      <w:r w:rsidR="00A87E9E" w:rsidRPr="00D120F0">
        <w:rPr>
          <w:rFonts w:eastAsiaTheme="majorEastAsia"/>
        </w:rPr>
        <w:t>cus@gminahrubieszow.pl</w:t>
      </w:r>
    </w:p>
    <w:p w14:paraId="199851EA" w14:textId="564317E5" w:rsidR="00F932BC" w:rsidRPr="00D120F0" w:rsidRDefault="00F932BC" w:rsidP="00F932BC">
      <w:pPr>
        <w:spacing w:line="360" w:lineRule="auto"/>
        <w:ind w:firstLine="567"/>
        <w:jc w:val="both"/>
      </w:pPr>
      <w:r w:rsidRPr="00D120F0">
        <w:t xml:space="preserve">W terminie określonym w ogłoszeniu o konsultacjach nie wpłynęły żadne uwagi </w:t>
      </w:r>
      <w:r w:rsidRPr="00D120F0">
        <w:br/>
        <w:t xml:space="preserve">i wnioski dotyczące projektu zmian </w:t>
      </w:r>
      <w:r w:rsidR="00A87E9E" w:rsidRPr="00D120F0">
        <w:t>„Programu Usług Społecznych w Gminie Hrubieszów na lata 2025 – 2026”</w:t>
      </w:r>
    </w:p>
    <w:p w14:paraId="038B3A67" w14:textId="77777777" w:rsidR="00F932BC" w:rsidRDefault="00F932BC" w:rsidP="00F932BC">
      <w:pPr>
        <w:spacing w:line="360" w:lineRule="auto"/>
        <w:ind w:firstLine="708"/>
        <w:jc w:val="both"/>
      </w:pPr>
      <w:r>
        <w:t>Niniejszy protokół podlega:</w:t>
      </w:r>
    </w:p>
    <w:p w14:paraId="0F4C4455" w14:textId="4EF58AED" w:rsidR="00F932BC" w:rsidRDefault="00F932BC" w:rsidP="00F932BC">
      <w:pPr>
        <w:pStyle w:val="Akapitzlist"/>
        <w:numPr>
          <w:ilvl w:val="0"/>
          <w:numId w:val="1"/>
        </w:numPr>
        <w:spacing w:line="360" w:lineRule="auto"/>
        <w:jc w:val="both"/>
      </w:pPr>
      <w:r w:rsidRPr="002121B2">
        <w:t xml:space="preserve">zamieszczeniu na stronie internetowej </w:t>
      </w:r>
      <w:r>
        <w:t xml:space="preserve">tj. </w:t>
      </w:r>
      <w:r w:rsidRPr="002121B2">
        <w:t>www.gminahrubieszow.pl</w:t>
      </w:r>
      <w:r w:rsidR="004F59B9">
        <w:t>;</w:t>
      </w:r>
    </w:p>
    <w:p w14:paraId="7BE62C38" w14:textId="6CF58D6C" w:rsidR="00F932BC" w:rsidRDefault="00F932BC" w:rsidP="00F932BC">
      <w:pPr>
        <w:pStyle w:val="Akapitzlist"/>
        <w:numPr>
          <w:ilvl w:val="0"/>
          <w:numId w:val="1"/>
        </w:numPr>
        <w:spacing w:line="360" w:lineRule="auto"/>
        <w:jc w:val="both"/>
      </w:pPr>
      <w:r>
        <w:t>zamieszczeniu w Biuletynie Informacji Publicznej Urzędu Gminy Hrubieszów</w:t>
      </w:r>
      <w:r w:rsidR="004F59B9">
        <w:t>;</w:t>
      </w:r>
    </w:p>
    <w:p w14:paraId="483B5B27" w14:textId="675EDBA1" w:rsidR="00F932BC" w:rsidRDefault="00F932BC" w:rsidP="00F932B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wywieszeniu na tablicy ogłoszeń w Urzędzie Gminy Hrubieszów oraz </w:t>
      </w:r>
      <w:r w:rsidR="00A87E9E" w:rsidRPr="00A87E9E">
        <w:t>Centrum Usług Społecznych w Gminie Hrubieszów</w:t>
      </w:r>
      <w:r w:rsidR="004F59B9">
        <w:t>.</w:t>
      </w:r>
    </w:p>
    <w:p w14:paraId="2363CE8A" w14:textId="77777777" w:rsidR="00F932BC" w:rsidRDefault="00F932BC" w:rsidP="00F932BC"/>
    <w:p w14:paraId="46F759A0" w14:textId="77777777" w:rsidR="00F932BC" w:rsidRDefault="00F932BC" w:rsidP="00F932BC"/>
    <w:p w14:paraId="1A3632A2" w14:textId="77777777" w:rsidR="00F932BC" w:rsidRDefault="00F932BC" w:rsidP="00F932BC"/>
    <w:p w14:paraId="62A4B00E" w14:textId="77777777" w:rsidR="00A87E9E" w:rsidRPr="00A87E9E" w:rsidRDefault="00A87E9E" w:rsidP="00A87E9E">
      <w:pPr>
        <w:spacing w:line="268" w:lineRule="auto"/>
        <w:ind w:left="6372" w:right="4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A87E9E">
        <w:rPr>
          <w:rFonts w:eastAsia="Calibri"/>
          <w:color w:val="000000"/>
          <w:sz w:val="22"/>
          <w:szCs w:val="22"/>
          <w:lang w:val="en-US" w:eastAsia="en-US"/>
        </w:rPr>
        <w:t>Wójt</w:t>
      </w:r>
      <w:proofErr w:type="spellEnd"/>
      <w:r w:rsidRPr="00A87E9E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87E9E">
        <w:rPr>
          <w:rFonts w:eastAsia="Calibri"/>
          <w:color w:val="000000"/>
          <w:sz w:val="22"/>
          <w:szCs w:val="22"/>
          <w:lang w:val="en-US" w:eastAsia="en-US"/>
        </w:rPr>
        <w:t>Gminy</w:t>
      </w:r>
      <w:proofErr w:type="spellEnd"/>
      <w:r w:rsidRPr="00A87E9E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87E9E">
        <w:rPr>
          <w:rFonts w:eastAsia="Calibri"/>
          <w:color w:val="000000"/>
          <w:sz w:val="22"/>
          <w:szCs w:val="22"/>
          <w:lang w:val="en-US" w:eastAsia="en-US"/>
        </w:rPr>
        <w:t>Hrubieszów</w:t>
      </w:r>
      <w:proofErr w:type="spellEnd"/>
    </w:p>
    <w:p w14:paraId="6302EA91" w14:textId="77777777" w:rsidR="00A87E9E" w:rsidRPr="00A87E9E" w:rsidRDefault="00A87E9E" w:rsidP="00A87E9E">
      <w:pPr>
        <w:spacing w:line="268" w:lineRule="auto"/>
        <w:ind w:left="6372" w:right="4"/>
        <w:jc w:val="both"/>
        <w:rPr>
          <w:rFonts w:eastAsia="Calibri"/>
          <w:color w:val="000000"/>
          <w:sz w:val="22"/>
          <w:szCs w:val="22"/>
          <w:lang w:val="en-US" w:eastAsia="en-US"/>
        </w:rPr>
      </w:pPr>
    </w:p>
    <w:p w14:paraId="01EDA295" w14:textId="77777777" w:rsidR="00A87E9E" w:rsidRPr="00A87E9E" w:rsidRDefault="00A87E9E" w:rsidP="00A87E9E">
      <w:pPr>
        <w:spacing w:after="206" w:line="268" w:lineRule="auto"/>
        <w:ind w:left="6372" w:right="4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A87E9E">
        <w:rPr>
          <w:rFonts w:eastAsia="Calibri"/>
          <w:color w:val="000000"/>
          <w:sz w:val="22"/>
          <w:szCs w:val="22"/>
          <w:lang w:val="en-US" w:eastAsia="en-US"/>
        </w:rPr>
        <w:t xml:space="preserve">       /-/ Tomasz Zając</w:t>
      </w:r>
    </w:p>
    <w:p w14:paraId="6A73A7F3" w14:textId="77777777" w:rsidR="00F932BC" w:rsidRDefault="00F932BC" w:rsidP="00F932BC">
      <w:pPr>
        <w:spacing w:line="276" w:lineRule="auto"/>
        <w:ind w:firstLine="708"/>
        <w:jc w:val="both"/>
        <w:rPr>
          <w:bCs/>
        </w:rPr>
      </w:pPr>
    </w:p>
    <w:p w14:paraId="0E8B0F14" w14:textId="77777777" w:rsidR="00933B9A" w:rsidRDefault="00933B9A"/>
    <w:sectPr w:rsidR="00933B9A" w:rsidSect="00F932B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21A"/>
    <w:multiLevelType w:val="hybridMultilevel"/>
    <w:tmpl w:val="3C3AC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C"/>
    <w:rsid w:val="000C0832"/>
    <w:rsid w:val="00153FA5"/>
    <w:rsid w:val="00304EF3"/>
    <w:rsid w:val="004F59B9"/>
    <w:rsid w:val="00543EA6"/>
    <w:rsid w:val="005776D0"/>
    <w:rsid w:val="00616284"/>
    <w:rsid w:val="006D5AA5"/>
    <w:rsid w:val="00752C80"/>
    <w:rsid w:val="00933B9A"/>
    <w:rsid w:val="009A6B54"/>
    <w:rsid w:val="00A87E9E"/>
    <w:rsid w:val="00AB209C"/>
    <w:rsid w:val="00B65477"/>
    <w:rsid w:val="00B965D5"/>
    <w:rsid w:val="00CE087C"/>
    <w:rsid w:val="00D11767"/>
    <w:rsid w:val="00D120F0"/>
    <w:rsid w:val="00D32286"/>
    <w:rsid w:val="00D66C24"/>
    <w:rsid w:val="00DB156C"/>
    <w:rsid w:val="00E10077"/>
    <w:rsid w:val="00E10949"/>
    <w:rsid w:val="00EB3D8A"/>
    <w:rsid w:val="00F3271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AF75"/>
  <w15:chartTrackingRefBased/>
  <w15:docId w15:val="{A5A464CF-4514-4726-BFC0-3390BDC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2B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8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8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8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8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87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22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IG. Głowacz</dc:creator>
  <cp:keywords/>
  <dc:description/>
  <cp:lastModifiedBy>Irmina IG. Głowacz</cp:lastModifiedBy>
  <cp:revision>13</cp:revision>
  <cp:lastPrinted>2026-02-06T08:12:00Z</cp:lastPrinted>
  <dcterms:created xsi:type="dcterms:W3CDTF">2025-08-14T08:20:00Z</dcterms:created>
  <dcterms:modified xsi:type="dcterms:W3CDTF">2026-02-06T08:12:00Z</dcterms:modified>
</cp:coreProperties>
</file>