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A6C8" w14:textId="77777777" w:rsidR="00B02A74" w:rsidRDefault="00B02A74" w:rsidP="00B02A74">
      <w:pPr>
        <w:ind w:left="9204"/>
        <w:rPr>
          <w:sz w:val="20"/>
          <w:szCs w:val="20"/>
        </w:rPr>
      </w:pPr>
      <w:bookmarkStart w:id="0" w:name="_Hlk124764917"/>
      <w:bookmarkStart w:id="1" w:name="_Hlk54610039"/>
      <w:r>
        <w:rPr>
          <w:sz w:val="20"/>
          <w:szCs w:val="20"/>
        </w:rPr>
        <w:t>Załącznik nr 1 do Zarządzenia Wójta Gminy Hrubieszów nr 16/2025 z dnia 28 lutego 2025 r.</w:t>
      </w:r>
    </w:p>
    <w:p w14:paraId="581C2776" w14:textId="77777777" w:rsidR="00B02A74" w:rsidRDefault="00B02A74" w:rsidP="00B02A74">
      <w:pPr>
        <w:ind w:left="9204"/>
        <w:rPr>
          <w:sz w:val="20"/>
          <w:szCs w:val="20"/>
        </w:rPr>
      </w:pPr>
    </w:p>
    <w:p w14:paraId="4B22CDC8" w14:textId="77777777" w:rsidR="00B02A74" w:rsidRDefault="00B02A74" w:rsidP="00B0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sprzedaży w drodze przetargu ustnego nieograniczonego</w:t>
      </w:r>
    </w:p>
    <w:p w14:paraId="113D4B6C" w14:textId="77777777" w:rsidR="00B02A74" w:rsidRDefault="00B02A74" w:rsidP="00B02A74">
      <w:pPr>
        <w:jc w:val="center"/>
        <w:rPr>
          <w:b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409"/>
        <w:gridCol w:w="852"/>
        <w:gridCol w:w="988"/>
        <w:gridCol w:w="2546"/>
        <w:gridCol w:w="1835"/>
        <w:gridCol w:w="3814"/>
        <w:gridCol w:w="1835"/>
        <w:gridCol w:w="1555"/>
      </w:tblGrid>
      <w:tr w:rsidR="00B02A74" w14:paraId="0A996E85" w14:textId="77777777" w:rsidTr="00B02A74">
        <w:trPr>
          <w:trHeight w:val="105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8EF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2CB4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9CE1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303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1D77E910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1C34BEBE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DC8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1251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 nieruchomości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7AA6A442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B79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08A5C8C5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20D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Cena nieruchomości netto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B750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C3A42B0" w14:textId="77777777" w:rsidR="00B02A74" w:rsidRDefault="00B02A7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Uwagi</w:t>
            </w:r>
          </w:p>
          <w:p w14:paraId="121D56D9" w14:textId="77777777" w:rsidR="00B02A74" w:rsidRDefault="00B02A74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02A74" w14:paraId="72C0444A" w14:textId="77777777" w:rsidTr="00B02A74">
        <w:trPr>
          <w:trHeight w:val="131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3D2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BF45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E0E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FD2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51DE" w14:textId="77777777" w:rsidR="00B02A74" w:rsidRDefault="00B02A7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ZA1H/00071004/7</w:t>
            </w:r>
          </w:p>
          <w:p w14:paraId="4F8CB5E5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Oznaczona w ewidencji gruntów jako łąki trwałe – ŁIII, ŁIV, grunty orne </w:t>
            </w:r>
            <w:proofErr w:type="spellStart"/>
            <w:r>
              <w:rPr>
                <w:sz w:val="22"/>
                <w:szCs w:val="22"/>
                <w:lang w:eastAsia="en-US"/>
              </w:rPr>
              <w:t>RIIIa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RIIIb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2F5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Tereny produkcji rolnej.</w:t>
            </w:r>
          </w:p>
          <w:p w14:paraId="611D5901" w14:textId="77777777" w:rsidR="00B02A74" w:rsidRDefault="00B02A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59B3" w14:textId="77777777" w:rsidR="00B02A74" w:rsidRDefault="00B02A7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gruntowa niezabudowana.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F39F5CE" w14:textId="77777777" w:rsidR="00B02A74" w:rsidRDefault="00B02A74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Działka w kształcie prostokąta.</w:t>
            </w:r>
            <w:r>
              <w:rPr>
                <w:sz w:val="22"/>
                <w:szCs w:val="22"/>
                <w:lang w:eastAsia="en-US"/>
              </w:rPr>
              <w:t xml:space="preserve"> Dojazd do działki drogą asfaltową.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A824" w14:textId="77777777" w:rsidR="00B02A74" w:rsidRDefault="00B02A7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80 460,00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51C9" w14:textId="77777777" w:rsidR="00B02A74" w:rsidRDefault="00B02A74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Nieruchomość obciążona umową dzierżawy do 29.09.2027 r.</w:t>
            </w:r>
          </w:p>
        </w:tc>
      </w:tr>
    </w:tbl>
    <w:p w14:paraId="5508B488" w14:textId="77777777" w:rsidR="00B02A74" w:rsidRDefault="00B02A74" w:rsidP="00B02A74">
      <w:pPr>
        <w:ind w:left="-567" w:right="-597"/>
        <w:jc w:val="both"/>
        <w:outlineLvl w:val="0"/>
        <w:rPr>
          <w:b/>
        </w:rPr>
      </w:pPr>
    </w:p>
    <w:p w14:paraId="4A02A3BE" w14:textId="77777777" w:rsidR="00B02A74" w:rsidRDefault="00B02A74" w:rsidP="00B02A74">
      <w:pPr>
        <w:ind w:left="-567" w:right="-597"/>
        <w:jc w:val="both"/>
        <w:outlineLvl w:val="0"/>
        <w:rPr>
          <w:b/>
        </w:rPr>
      </w:pPr>
      <w:r>
        <w:rPr>
          <w:b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>. Dz. U. z 2024 r. poz. 1145 ze zm.) mogą składać wnioski do Wójta Gminy Hrubieszów w terminie nie później niż do dnia</w:t>
      </w:r>
      <w:r>
        <w:t xml:space="preserve"> </w:t>
      </w:r>
      <w:r>
        <w:rPr>
          <w:b/>
        </w:rPr>
        <w:t xml:space="preserve">15.04.2025 r. </w:t>
      </w:r>
    </w:p>
    <w:p w14:paraId="62507DCC" w14:textId="77777777" w:rsidR="00B02A74" w:rsidRDefault="00B02A74" w:rsidP="00B02A74">
      <w:pPr>
        <w:ind w:left="-567" w:right="-597"/>
        <w:jc w:val="both"/>
        <w:outlineLvl w:val="0"/>
        <w:rPr>
          <w:b/>
        </w:rPr>
      </w:pPr>
      <w:r>
        <w:t>Osoby korzystają z pierwszeństwa w nabyciu nieruchomości, jeżeli złożą oświadczenie, że wyrażają zgodę na cenę ustaloną w sposób określony w ustawie.</w:t>
      </w:r>
    </w:p>
    <w:p w14:paraId="44F6E9C7" w14:textId="77777777" w:rsidR="00B02A74" w:rsidRDefault="00B02A74" w:rsidP="00B02A74">
      <w:pPr>
        <w:ind w:left="-567" w:right="-597"/>
        <w:jc w:val="both"/>
        <w:rPr>
          <w:rFonts w:eastAsia="Calibri"/>
          <w:lang w:eastAsia="en-US"/>
        </w:rPr>
      </w:pPr>
      <w:r>
        <w:t xml:space="preserve">Niniejszy wykaz wywieszono na tablicy ogłoszeń w Urzędzie Gminy na okres 21 dni licząc </w:t>
      </w:r>
      <w:r>
        <w:rPr>
          <w:b/>
        </w:rPr>
        <w:t xml:space="preserve">od dnia 04.03.2025 r. do dnia 24.03.2025 r. </w:t>
      </w:r>
      <w:r>
        <w:t xml:space="preserve">a informację o jego wywieszeniu podano do publicznej wiadomości poprzez ogłoszenie w prasie lokalnej </w:t>
      </w:r>
      <w:r>
        <w:rPr>
          <w:rFonts w:eastAsia="Calibri"/>
          <w:lang w:eastAsia="en-US"/>
        </w:rPr>
        <w:t>oraz w sposób zwyczajowo przyjęty na tablicach ogłoszeń w podanych              w wykazie miejscowościach</w:t>
      </w:r>
      <w:r>
        <w:t xml:space="preserve">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rFonts w:eastAsiaTheme="majorEastAsia"/>
            <w:color w:val="auto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Publicznej.</w:t>
      </w:r>
    </w:p>
    <w:p w14:paraId="4F735BFF" w14:textId="77777777" w:rsidR="00B02A74" w:rsidRDefault="00B02A74" w:rsidP="00B02A74">
      <w:pPr>
        <w:ind w:left="-567"/>
        <w:jc w:val="both"/>
        <w:outlineLvl w:val="0"/>
      </w:pPr>
      <w:r>
        <w:t>Termin, miejsce i warunki przetargu zostaną podane do publicznej wiadomości w odrębnym ogłoszeniu.</w:t>
      </w:r>
    </w:p>
    <w:p w14:paraId="179D2446" w14:textId="77777777" w:rsidR="00B02A74" w:rsidRDefault="00B02A74" w:rsidP="00B02A74">
      <w:pPr>
        <w:ind w:left="-567" w:right="-5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>
        <w:t xml:space="preserve"> </w:t>
      </w:r>
    </w:p>
    <w:p w14:paraId="028554B8" w14:textId="77777777" w:rsidR="00B02A74" w:rsidRDefault="00B02A74" w:rsidP="00B02A74">
      <w:pPr>
        <w:ind w:right="-597"/>
        <w:jc w:val="both"/>
      </w:pPr>
    </w:p>
    <w:bookmarkEnd w:id="0"/>
    <w:bookmarkEnd w:id="1"/>
    <w:p w14:paraId="500FCEAA" w14:textId="77777777" w:rsidR="00B02A74" w:rsidRDefault="00B02A74" w:rsidP="00B02A74">
      <w:pPr>
        <w:ind w:left="9912" w:right="-597"/>
        <w:jc w:val="both"/>
      </w:pPr>
    </w:p>
    <w:p w14:paraId="4B9350A9" w14:textId="72B922E8" w:rsidR="006A3D55" w:rsidRDefault="00B02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A565C2" w14:textId="56B45DCC" w:rsidR="00B02A74" w:rsidRDefault="00B02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Hrubieszów</w:t>
      </w:r>
    </w:p>
    <w:p w14:paraId="0D190931" w14:textId="51DE3737" w:rsidR="00B02A74" w:rsidRDefault="00B02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67C78B" w14:textId="79F3284E" w:rsidR="00B02A74" w:rsidRDefault="00B02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/-/ Tomasz Zając</w:t>
      </w:r>
    </w:p>
    <w:sectPr w:rsidR="00B02A74" w:rsidSect="00B02A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D6"/>
    <w:rsid w:val="00617527"/>
    <w:rsid w:val="006A3D55"/>
    <w:rsid w:val="00896AD6"/>
    <w:rsid w:val="009D5065"/>
    <w:rsid w:val="00B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35F7"/>
  <w15:chartTrackingRefBased/>
  <w15:docId w15:val="{A6FD1943-715A-4B2A-BE17-CC07C4D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A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A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A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A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A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A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A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A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A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A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A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02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2025-02-28T11:42:00Z</cp:lastPrinted>
  <dcterms:created xsi:type="dcterms:W3CDTF">2025-02-28T11:41:00Z</dcterms:created>
  <dcterms:modified xsi:type="dcterms:W3CDTF">2025-02-28T11:43:00Z</dcterms:modified>
</cp:coreProperties>
</file>