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6498" w14:textId="11EB38EC" w:rsidR="00D54541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GMINA HRUBIESZÓW                                                          </w:t>
      </w:r>
      <w:proofErr w:type="spellStart"/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Hrubieszów</w:t>
      </w:r>
      <w:proofErr w:type="spellEnd"/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, dnia </w:t>
      </w:r>
      <w:r w:rsidR="00344824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0</w:t>
      </w:r>
      <w:r w:rsidR="006C4AB7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1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</w:t>
      </w:r>
      <w:r w:rsid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1</w:t>
      </w:r>
      <w:r w:rsidR="00344824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.20</w:t>
      </w:r>
      <w:r w:rsidR="006C4AB7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20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 r.</w:t>
      </w:r>
    </w:p>
    <w:p w14:paraId="3BFFD9DA" w14:textId="6E7664A0" w:rsidR="007F5E3D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ul. B. Prusa 8</w:t>
      </w:r>
    </w:p>
    <w:p w14:paraId="4EFF2E1C" w14:textId="380E0B0B" w:rsidR="007F5E3D" w:rsidRPr="00D54541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22-500 Hrubieszów</w:t>
      </w:r>
    </w:p>
    <w:p w14:paraId="4B18C52E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105144C4" w14:textId="32DD7669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RIPG.271.</w:t>
      </w:r>
      <w:r w:rsidR="00B2231D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</w:t>
      </w:r>
      <w:r w:rsidR="00344824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1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.1.20</w:t>
      </w:r>
      <w:r w:rsidR="006C4AB7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20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</w:p>
    <w:p w14:paraId="18C7CF86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4471039F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EA4D097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begin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instrText xml:space="preserve"> MERGEFIELD M_1 </w:instrText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end"/>
      </w:r>
    </w:p>
    <w:p w14:paraId="53E304ED" w14:textId="77777777" w:rsidR="00D54541" w:rsidRPr="00D54541" w:rsidRDefault="00D54541" w:rsidP="00D545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begin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instrText xml:space="preserve"> MERGEFIELD M_2 </w:instrText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end"/>
      </w:r>
    </w:p>
    <w:p w14:paraId="34517CDB" w14:textId="15DAAFCA" w:rsidR="00344824" w:rsidRPr="00EB20C2" w:rsidRDefault="00344824" w:rsidP="0034482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„dostawę energii elektrycznej dla Gmin: Mircze, Uchanie, Werbkowice, </w:t>
      </w:r>
      <w:r w:rsidR="006C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Trzeszczany, </w:t>
      </w:r>
      <w:r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i ich jednostek oraz Stowarzyszenia Przystań Mieniany”</w:t>
      </w:r>
    </w:p>
    <w:p w14:paraId="352F9D19" w14:textId="77777777" w:rsidR="00344824" w:rsidRPr="00EB20C2" w:rsidRDefault="00344824" w:rsidP="0034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96178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56DCE09B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Informacje o treści określonej w art. 86 ust. 5 ustawy</w:t>
      </w:r>
    </w:p>
    <w:p w14:paraId="72A173FF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6EBE7BC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769C6610" w14:textId="5B5C0008" w:rsidR="00344824" w:rsidRPr="00EB20C2" w:rsidRDefault="00D54541" w:rsidP="0034482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86 ust. 5 ustawy z dnia 29 stycznia 2004 r. – Prawo zamówień publicznych 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tekst jedn. Dz. U. z 201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9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 poz. 18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43</w:t>
      </w:r>
      <w:r w:rsid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z </w:t>
      </w:r>
      <w:proofErr w:type="spellStart"/>
      <w:r w:rsid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późn</w:t>
      </w:r>
      <w:proofErr w:type="spellEnd"/>
      <w:r w:rsid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 zmianami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przedstawiam poniżej informacje, dotyczące postępowania o udzielenie zamówienia na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="0034482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„</w:t>
      </w:r>
      <w:r w:rsidR="00344824"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energii elektrycznej dla Gmin: Mircze, Uchanie, Werbkowice, </w:t>
      </w:r>
      <w:r w:rsidR="006C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Trzeszczany, </w:t>
      </w:r>
      <w:r w:rsidR="00344824" w:rsidRPr="00EB20C2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i ich jednostek oraz Stowarzyszenia Przystań Mieniany”</w:t>
      </w:r>
      <w:r w:rsidR="003448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CB8FF0" w14:textId="0B1B2812" w:rsidR="00D54541" w:rsidRPr="00D54541" w:rsidRDefault="00344824" w:rsidP="00344824">
      <w:pPr>
        <w:spacing w:after="0" w:line="276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1) 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kwota, jaką zamawiający zamierza przeznaczyć na sfinansowanie zamówienia –</w:t>
      </w:r>
    </w:p>
    <w:p w14:paraId="465DBCFC" w14:textId="15FC4B0D" w:rsidR="00D54541" w:rsidRPr="006C4AB7" w:rsidRDefault="006C4AB7" w:rsidP="006C4AB7">
      <w:pPr>
        <w:spacing w:after="0" w:line="276" w:lineRule="auto"/>
        <w:ind w:left="720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929</w:t>
      </w:r>
      <w:r w:rsidR="00344824" w:rsidRP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9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 w:rsidR="00344824" w:rsidRP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</w:t>
      </w:r>
      <w:r w:rsidR="00195D20" w:rsidRP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99</w:t>
      </w:r>
      <w:r w:rsidR="00195D20" w:rsidRP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="00D54541" w:rsidRP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zł.;</w:t>
      </w:r>
    </w:p>
    <w:p w14:paraId="1527DE60" w14:textId="1161B89A" w:rsidR="00D54541" w:rsidRPr="00D54541" w:rsidRDefault="00344824" w:rsidP="00344824">
      <w:pPr>
        <w:spacing w:after="0" w:line="276" w:lineRule="auto"/>
        <w:ind w:left="284" w:hanging="283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2) 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firmy oraz adresy wykonawców, którzy złożyli oferty w terminie, ceny, termin wykonania zamówienia i warunki płatności zawarte w ofertach </w:t>
      </w:r>
    </w:p>
    <w:p w14:paraId="358ABFA6" w14:textId="6482058A" w:rsidR="00D54541" w:rsidRDefault="00D54541" w:rsidP="00344824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1:</w:t>
      </w:r>
    </w:p>
    <w:p w14:paraId="2A3DF18A" w14:textId="77777777" w:rsidR="006C4AB7" w:rsidRDefault="006C4AB7" w:rsidP="00344824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AUDAX ENERGIA SP. Z O. O., ul. Żurawia nr 6/12, 00-503 Warszawa, </w:t>
      </w:r>
    </w:p>
    <w:p w14:paraId="5B28027E" w14:textId="36DEEA9C" w:rsidR="00D21A26" w:rsidRDefault="006C4AB7" w:rsidP="00344824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cena 777 904,00 zł.</w:t>
      </w:r>
      <w:r w:rsidR="00D21A26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, termin wykonania zamówienia do dnia 31.12.202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</w:t>
      </w:r>
      <w:r w:rsidR="00D21A26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  </w:t>
      </w:r>
    </w:p>
    <w:p w14:paraId="58443C83" w14:textId="4DBBEE44" w:rsidR="00D21A26" w:rsidRDefault="00D21A26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płatności (zgodnie z zapisami specyfikacji istotnych warunków zamówienia i  wzoru umowy  - do 30 dni od daty </w:t>
      </w:r>
      <w:r w:rsidR="00067BD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dostarcz</w:t>
      </w:r>
      <w:r w:rsidR="005878A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enia</w:t>
      </w:r>
      <w:r w:rsidR="00067BD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faktury)</w:t>
      </w:r>
      <w:r w:rsidR="006C4AB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</w:t>
      </w:r>
    </w:p>
    <w:p w14:paraId="3DB07946" w14:textId="536836B8" w:rsidR="006C4AB7" w:rsidRDefault="006C4AB7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2:</w:t>
      </w:r>
    </w:p>
    <w:p w14:paraId="6008219C" w14:textId="3FB9F3E3" w:rsidR="006C4AB7" w:rsidRDefault="006C4AB7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ENIGA EDWARD ZDROJEK, ul. Nowowiejska 6, 76-200 Słupsk,</w:t>
      </w:r>
    </w:p>
    <w:p w14:paraId="67E0F5C0" w14:textId="77777777" w:rsidR="006C4AB7" w:rsidRDefault="006C4AB7" w:rsidP="006C4AB7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cena 746 284,51 zł.,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do dnia 31.12.2021 r.  </w:t>
      </w:r>
    </w:p>
    <w:p w14:paraId="3C40C275" w14:textId="77777777" w:rsidR="006C4AB7" w:rsidRDefault="006C4AB7" w:rsidP="006C4AB7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płatności (zgodnie z zapisami specyfikacji istotnych warunków zamówienia i  wzoru umowy  - do 30 dni od daty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dostarczenia </w:t>
      </w: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faktury)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</w:t>
      </w:r>
    </w:p>
    <w:p w14:paraId="5BCE2946" w14:textId="40EDB3E8" w:rsidR="006C4AB7" w:rsidRDefault="006C4AB7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3:</w:t>
      </w:r>
    </w:p>
    <w:p w14:paraId="7799B12D" w14:textId="77777777" w:rsidR="006C4AB7" w:rsidRDefault="006C4AB7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ELEKTRA S. A., ul. Skierniewicka 10a, 01-230 Warszawa, </w:t>
      </w:r>
    </w:p>
    <w:p w14:paraId="7D56121C" w14:textId="77777777" w:rsidR="006C4AB7" w:rsidRDefault="006C4AB7" w:rsidP="006C4AB7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cena 783 637,92 zł.,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do dnia 31.12.2021 r.  </w:t>
      </w:r>
    </w:p>
    <w:p w14:paraId="6A01C969" w14:textId="77777777" w:rsidR="006C4AB7" w:rsidRDefault="006C4AB7" w:rsidP="006C4AB7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płatności (zgodnie z zapisami specyfikacji istotnych warunków zamówienia i  wzoru umowy  - do 30 dni od daty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dostarczenia </w:t>
      </w: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faktury)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</w:t>
      </w:r>
    </w:p>
    <w:p w14:paraId="7A1BAAE3" w14:textId="7659EEF9" w:rsidR="006C4AB7" w:rsidRDefault="006C4AB7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4:</w:t>
      </w:r>
    </w:p>
    <w:p w14:paraId="541AF4BE" w14:textId="77777777" w:rsidR="00BF7009" w:rsidRDefault="00BF7009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ENTRADE Sp. z o. o. ul. Poznańska 86/88, 05-850 Jawczyce, </w:t>
      </w:r>
    </w:p>
    <w:p w14:paraId="1839DBFC" w14:textId="77777777" w:rsidR="00BF7009" w:rsidRDefault="00BF7009" w:rsidP="00BF7009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cena 849 472,00 zł.,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do dnia 31.12.2021 r.  </w:t>
      </w:r>
    </w:p>
    <w:p w14:paraId="7EB90831" w14:textId="77777777" w:rsidR="00BF7009" w:rsidRDefault="00BF7009" w:rsidP="00BF7009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płatności (zgodnie z zapisami specyfikacji istotnych warunków zamówienia i  wzoru umowy  - do 30 dni od daty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dostarczenia </w:t>
      </w: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faktury)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</w:t>
      </w:r>
    </w:p>
    <w:p w14:paraId="7331B114" w14:textId="45C0088F" w:rsidR="006C4AB7" w:rsidRDefault="00BF7009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5:</w:t>
      </w:r>
    </w:p>
    <w:p w14:paraId="0EA9D6E1" w14:textId="77777777" w:rsidR="00BF7009" w:rsidRDefault="00BF7009" w:rsidP="00BF7009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lastRenderedPageBreak/>
        <w:t xml:space="preserve">Beskidzka Energetyka Sp. z o. o., ul. Ks. Prałata Stanisława Słonki 20a, 34-300 Żywiec, cena 811 702,58 zł.,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do dnia 31.12.2021 r.  </w:t>
      </w:r>
    </w:p>
    <w:p w14:paraId="24A52E9C" w14:textId="77777777" w:rsidR="00BF7009" w:rsidRDefault="00BF7009" w:rsidP="00BF7009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płatności (zgodnie z zapisami specyfikacji istotnych warunków zamówienia i  wzoru umowy  - do 30 dni od daty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dostarczenia </w:t>
      </w: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faktury)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</w:t>
      </w:r>
    </w:p>
    <w:p w14:paraId="7315364E" w14:textId="0948F9E7" w:rsidR="00BF7009" w:rsidRDefault="00BF7009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6:</w:t>
      </w:r>
    </w:p>
    <w:p w14:paraId="0AAC681C" w14:textId="77777777" w:rsidR="00BF7009" w:rsidRDefault="00BF7009" w:rsidP="00D21A26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Energa Obrót, Al.. Grunwaldzka 472, 80-309 Gdańsk, </w:t>
      </w:r>
    </w:p>
    <w:p w14:paraId="3774DF9D" w14:textId="77777777" w:rsidR="00BF7009" w:rsidRDefault="00BF7009" w:rsidP="00BF7009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cena 764 524,80 zł.,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do dnia 31.12.2021 r.  </w:t>
      </w:r>
    </w:p>
    <w:p w14:paraId="19B35E68" w14:textId="77777777" w:rsidR="00BF7009" w:rsidRDefault="00BF7009" w:rsidP="00BF7009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płatności (zgodnie z zapisami specyfikacji istotnych warunków zamówienia i  wzoru umowy  - do 30 dni od daty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dostarczenia </w:t>
      </w:r>
      <w:r w:rsidRPr="0070570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faktury)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</w:t>
      </w:r>
    </w:p>
    <w:p w14:paraId="473C6CBA" w14:textId="77777777" w:rsidR="00344824" w:rsidRPr="00D54541" w:rsidRDefault="00344824" w:rsidP="00344824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17057BEA" w14:textId="4A447E21" w:rsidR="00D54541" w:rsidRPr="00D54541" w:rsidRDefault="00D54541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Sporządził:</w:t>
      </w:r>
    </w:p>
    <w:p w14:paraId="4D9A3DE2" w14:textId="77777777" w:rsidR="0074585F" w:rsidRDefault="00D54541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Remigiusz Dudek</w:t>
      </w:r>
      <w:r w:rsidRPr="00D54541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</w:p>
    <w:p w14:paraId="1F0A895B" w14:textId="77777777" w:rsidR="0074585F" w:rsidRDefault="0074585F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</w:p>
    <w:p w14:paraId="200092AA" w14:textId="24E6F362" w:rsidR="0074585F" w:rsidRDefault="0074585F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4C37F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</w:t>
      </w:r>
    </w:p>
    <w:p w14:paraId="4B13C294" w14:textId="501C88A6" w:rsidR="004C37F3" w:rsidRDefault="004C37F3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1B31CD2" w14:textId="667625BA" w:rsidR="004C37F3" w:rsidRPr="00884CDF" w:rsidRDefault="004C37F3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  </w:t>
      </w:r>
      <w:r w:rsidR="00BF700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/-/ Tomasz Zając</w:t>
      </w:r>
    </w:p>
    <w:p w14:paraId="1FB329E2" w14:textId="77777777" w:rsidR="0074585F" w:rsidRPr="00884CDF" w:rsidRDefault="0074585F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86F81F2" w14:textId="60A668C6" w:rsidR="00D54541" w:rsidRPr="00884CDF" w:rsidRDefault="0074585F" w:rsidP="005878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84C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84C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84C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84C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84C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84C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84C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14:paraId="78D8F4C1" w14:textId="77777777" w:rsidR="00D54541" w:rsidRPr="00D54541" w:rsidRDefault="00D54541" w:rsidP="00D54541">
      <w:r w:rsidRPr="00D54541">
        <w:tab/>
      </w:r>
      <w:r w:rsidRPr="00D54541">
        <w:tab/>
      </w:r>
      <w:r w:rsidRPr="00D54541">
        <w:tab/>
      </w:r>
      <w:r w:rsidRPr="00D54541">
        <w:tab/>
      </w:r>
      <w:r w:rsidRPr="00D54541">
        <w:tab/>
      </w:r>
      <w:r w:rsidRPr="00D54541">
        <w:tab/>
      </w:r>
      <w:r w:rsidRPr="00D54541">
        <w:tab/>
      </w:r>
      <w:r w:rsidRPr="00D54541">
        <w:tab/>
      </w:r>
    </w:p>
    <w:p w14:paraId="7FA859A0" w14:textId="77777777" w:rsidR="00A9616A" w:rsidRDefault="00A9616A"/>
    <w:sectPr w:rsidR="00A9616A" w:rsidSect="00580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2C36" w14:textId="77777777" w:rsidR="00D65CC7" w:rsidRDefault="00884CDF">
      <w:pPr>
        <w:spacing w:after="0" w:line="240" w:lineRule="auto"/>
      </w:pPr>
      <w:r>
        <w:separator/>
      </w:r>
    </w:p>
  </w:endnote>
  <w:endnote w:type="continuationSeparator" w:id="0">
    <w:p w14:paraId="041CE725" w14:textId="77777777" w:rsidR="00D65CC7" w:rsidRDefault="008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0C32" w14:textId="77777777" w:rsidR="00760632" w:rsidRDefault="00BF7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804E" w14:textId="77777777" w:rsidR="00760632" w:rsidRPr="0022468B" w:rsidRDefault="00BF7009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9255" w14:textId="77777777" w:rsidR="00760632" w:rsidRDefault="00BF7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F684" w14:textId="77777777" w:rsidR="00D65CC7" w:rsidRDefault="00884CDF">
      <w:pPr>
        <w:spacing w:after="0" w:line="240" w:lineRule="auto"/>
      </w:pPr>
      <w:r>
        <w:separator/>
      </w:r>
    </w:p>
  </w:footnote>
  <w:footnote w:type="continuationSeparator" w:id="0">
    <w:p w14:paraId="10CCF55A" w14:textId="77777777" w:rsidR="00D65CC7" w:rsidRDefault="008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98E3" w14:textId="77777777" w:rsidR="00760632" w:rsidRDefault="00BF7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E03B" w14:textId="02C03AFE" w:rsidR="00760632" w:rsidRDefault="00BF7009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47B1" w14:textId="77777777" w:rsidR="00760632" w:rsidRDefault="00BF7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4291"/>
    <w:multiLevelType w:val="hybridMultilevel"/>
    <w:tmpl w:val="5C66367C"/>
    <w:lvl w:ilvl="0" w:tplc="7F8826E4">
      <w:start w:val="80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E"/>
    <w:rsid w:val="00037310"/>
    <w:rsid w:val="00067BD1"/>
    <w:rsid w:val="000A7E44"/>
    <w:rsid w:val="00106529"/>
    <w:rsid w:val="00195D20"/>
    <w:rsid w:val="00344824"/>
    <w:rsid w:val="004C37F3"/>
    <w:rsid w:val="005878AA"/>
    <w:rsid w:val="0065783A"/>
    <w:rsid w:val="006C4AB7"/>
    <w:rsid w:val="0074585F"/>
    <w:rsid w:val="007C2273"/>
    <w:rsid w:val="007F5E3D"/>
    <w:rsid w:val="00825F5E"/>
    <w:rsid w:val="00873655"/>
    <w:rsid w:val="00884CDF"/>
    <w:rsid w:val="00A9616A"/>
    <w:rsid w:val="00B2231D"/>
    <w:rsid w:val="00B82CED"/>
    <w:rsid w:val="00BF7009"/>
    <w:rsid w:val="00C64B47"/>
    <w:rsid w:val="00D21A26"/>
    <w:rsid w:val="00D54541"/>
    <w:rsid w:val="00D65CC7"/>
    <w:rsid w:val="00DB24F4"/>
    <w:rsid w:val="00F83D17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B50"/>
  <w15:chartTrackingRefBased/>
  <w15:docId w15:val="{947AA5EC-97D1-44AF-A8AB-E8FF838F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541"/>
  </w:style>
  <w:style w:type="paragraph" w:styleId="Stopka">
    <w:name w:val="footer"/>
    <w:basedOn w:val="Normalny"/>
    <w:link w:val="StopkaZnak"/>
    <w:uiPriority w:val="99"/>
    <w:semiHidden/>
    <w:unhideWhenUsed/>
    <w:rsid w:val="00D5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541"/>
  </w:style>
  <w:style w:type="paragraph" w:styleId="Akapitzlist">
    <w:name w:val="List Paragraph"/>
    <w:basedOn w:val="Normalny"/>
    <w:uiPriority w:val="34"/>
    <w:qFormat/>
    <w:rsid w:val="0034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cp:lastPrinted>2019-11-29T10:41:00Z</cp:lastPrinted>
  <dcterms:created xsi:type="dcterms:W3CDTF">2020-12-01T09:25:00Z</dcterms:created>
  <dcterms:modified xsi:type="dcterms:W3CDTF">2020-12-01T09:41:00Z</dcterms:modified>
</cp:coreProperties>
</file>