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7" w:rsidRDefault="00FE0947" w:rsidP="00FE0947">
      <w:pPr>
        <w:jc w:val="both"/>
      </w:pPr>
      <w:r w:rsidRPr="00186165">
        <w:t>GMINA HRUBIESZÓW</w:t>
      </w:r>
      <w:r w:rsidR="00B62418">
        <w:tab/>
      </w:r>
      <w:r w:rsidR="00B62418">
        <w:tab/>
      </w:r>
      <w:r w:rsidR="00B62418">
        <w:tab/>
      </w:r>
      <w:r w:rsidR="00B62418">
        <w:tab/>
      </w:r>
      <w:r w:rsidR="00B62418">
        <w:tab/>
      </w:r>
      <w:r w:rsidR="004B77E8">
        <w:t>Hrubieszów, dnia 21</w:t>
      </w:r>
      <w:r w:rsidR="00B62418">
        <w:t>.03</w:t>
      </w:r>
      <w:r>
        <w:t>.2018 r.</w:t>
      </w:r>
    </w:p>
    <w:p w:rsidR="00FE0947" w:rsidRDefault="00FE0947" w:rsidP="00FE0947">
      <w:pPr>
        <w:jc w:val="both"/>
      </w:pPr>
      <w:r>
        <w:t>ul. B. Prusa 8</w:t>
      </w:r>
    </w:p>
    <w:p w:rsidR="00FE0947" w:rsidRDefault="00FE0947" w:rsidP="00FE0947">
      <w:pPr>
        <w:jc w:val="both"/>
      </w:pPr>
      <w:r>
        <w:t>22-500 Hrubieszów</w:t>
      </w:r>
    </w:p>
    <w:p w:rsidR="00FE0947" w:rsidRDefault="00FE0947" w:rsidP="00FE0947">
      <w:pPr>
        <w:jc w:val="both"/>
        <w:rPr>
          <w:b/>
        </w:rPr>
      </w:pPr>
    </w:p>
    <w:p w:rsidR="00FE0947" w:rsidRDefault="00FE0947" w:rsidP="008B0B12">
      <w:pPr>
        <w:jc w:val="both"/>
        <w:rPr>
          <w:b/>
        </w:rPr>
      </w:pPr>
      <w:r>
        <w:t>RIPG.271.</w:t>
      </w:r>
      <w:r w:rsidR="004B77E8">
        <w:t>6</w:t>
      </w:r>
      <w:r>
        <w:t>.1.2018</w:t>
      </w:r>
      <w:r w:rsidRPr="00487C02">
        <w:rPr>
          <w:b/>
        </w:rPr>
        <w:tab/>
      </w:r>
      <w:r w:rsidRPr="00487C02">
        <w:rPr>
          <w:b/>
        </w:rPr>
        <w:tab/>
      </w:r>
      <w:r w:rsidRPr="00487C02">
        <w:rPr>
          <w:b/>
        </w:rPr>
        <w:tab/>
      </w:r>
      <w:r w:rsidRPr="00487C02">
        <w:rPr>
          <w:b/>
        </w:rPr>
        <w:tab/>
      </w:r>
      <w:r w:rsidRPr="00487C02">
        <w:rPr>
          <w:b/>
        </w:rPr>
        <w:tab/>
      </w:r>
      <w:r w:rsidRPr="00487C02">
        <w:rPr>
          <w:b/>
        </w:rPr>
        <w:tab/>
      </w:r>
    </w:p>
    <w:p w:rsidR="00FE0947" w:rsidRPr="00487C02" w:rsidRDefault="00FE0947" w:rsidP="00FE0947">
      <w:pPr>
        <w:ind w:left="3540" w:firstLine="708"/>
        <w:jc w:val="both"/>
        <w:rPr>
          <w:b/>
        </w:rPr>
      </w:pPr>
    </w:p>
    <w:p w:rsidR="00FE0947" w:rsidRDefault="00FE0947" w:rsidP="00FE0947">
      <w:pPr>
        <w:jc w:val="both"/>
      </w:pPr>
    </w:p>
    <w:p w:rsidR="00FE0947" w:rsidRDefault="00FE0947" w:rsidP="008B0B12">
      <w:pPr>
        <w:spacing w:line="276" w:lineRule="auto"/>
        <w:ind w:left="993" w:hanging="993"/>
        <w:jc w:val="both"/>
      </w:pPr>
      <w:r w:rsidRPr="003F6ECD">
        <w:rPr>
          <w:b/>
          <w:u w:val="single"/>
        </w:rPr>
        <w:t>dotyczy:</w:t>
      </w:r>
      <w:r w:rsidRPr="003F6ECD">
        <w:t xml:space="preserve"> postępowania o udzielenie zamówienia publicznego na  realizację zadania pn. „</w:t>
      </w:r>
      <w:r w:rsidR="00B62418">
        <w:t>Wykonanie remontu mostu</w:t>
      </w:r>
      <w:r>
        <w:t xml:space="preserve"> </w:t>
      </w:r>
      <w:r w:rsidR="00B62418">
        <w:t>w miejscowości Gródek w ramach realizowanego p</w:t>
      </w:r>
      <w:r w:rsidRPr="003F6ECD">
        <w:t>rojektu „Zmniejszenie presji na gatunki i siedliska poprzez kanalizację ruchu turystycznego na obszarze Błoni Nadbużańskich”</w:t>
      </w:r>
    </w:p>
    <w:p w:rsidR="00FE0947" w:rsidRDefault="00FE0947" w:rsidP="00FE0947">
      <w:pPr>
        <w:spacing w:line="360" w:lineRule="auto"/>
        <w:ind w:left="993" w:hanging="993"/>
        <w:jc w:val="both"/>
      </w:pPr>
    </w:p>
    <w:p w:rsidR="00FE0947" w:rsidRPr="003F6ECD" w:rsidRDefault="00FE0947" w:rsidP="00FE0947">
      <w:pPr>
        <w:spacing w:line="360" w:lineRule="auto"/>
        <w:ind w:left="993" w:hanging="993"/>
        <w:jc w:val="center"/>
        <w:rPr>
          <w:b/>
        </w:rPr>
      </w:pPr>
      <w:r w:rsidRPr="003F6ECD">
        <w:rPr>
          <w:b/>
        </w:rPr>
        <w:t xml:space="preserve">Informacja o </w:t>
      </w:r>
      <w:r w:rsidR="00B62418">
        <w:rPr>
          <w:b/>
        </w:rPr>
        <w:t>treści określonej w art. 86 ust. 5 ustawy – Prawo zamówień publicznych</w:t>
      </w:r>
    </w:p>
    <w:p w:rsidR="00FE0947" w:rsidRDefault="00FE0947" w:rsidP="00FE0947">
      <w:pPr>
        <w:spacing w:line="360" w:lineRule="auto"/>
        <w:jc w:val="both"/>
      </w:pPr>
      <w:r w:rsidRPr="003F6ECD">
        <w:t xml:space="preserve">              </w:t>
      </w:r>
      <w:r>
        <w:t xml:space="preserve">  </w:t>
      </w:r>
    </w:p>
    <w:p w:rsidR="00B62418" w:rsidRDefault="00FE0947" w:rsidP="00FE0947">
      <w:pPr>
        <w:spacing w:line="276" w:lineRule="auto"/>
        <w:ind w:firstLine="708"/>
      </w:pPr>
      <w:r>
        <w:tab/>
      </w:r>
      <w:r>
        <w:tab/>
      </w:r>
      <w:r w:rsidR="00B62418">
        <w:t>Działając zgodnie z art. 8</w:t>
      </w:r>
      <w:r>
        <w:t>6 ust. 5 ustawy z dnia 29 stycznia 2004 r. - Prawo zamówień publicznych /tekst jedn. Dz. U. z 2017 r. poz. 1579 ze zm.</w:t>
      </w:r>
      <w:r w:rsidRPr="003F6ECD">
        <w:t xml:space="preserve">/ </w:t>
      </w:r>
      <w:r w:rsidR="00B62418">
        <w:t>przedstawiam poniższe informacje, dotyczące  postępowania o udzielenie zamówienia na realizację zadania pn. „Remont mostu w miejscowości Gródek</w:t>
      </w:r>
      <w:r>
        <w:t>” w ramach realizowanego projektu „Zmniejszenie presji na gatunki i siedliska poprzez kanalizację ruchu turystycznego na obszarze Błoni Nadbużańskich”</w:t>
      </w:r>
      <w:r w:rsidR="00B62418">
        <w:t>:</w:t>
      </w:r>
    </w:p>
    <w:p w:rsidR="00B62418" w:rsidRDefault="00B62418" w:rsidP="00B62418">
      <w:pPr>
        <w:pStyle w:val="Akapitzlist"/>
        <w:numPr>
          <w:ilvl w:val="0"/>
          <w:numId w:val="1"/>
        </w:numPr>
        <w:spacing w:line="276" w:lineRule="auto"/>
      </w:pPr>
      <w:r>
        <w:t>kwota, jaką zamawiający zamierza przeznaczyć na sfinansowanie zamówienia – 356.167,30 zł;</w:t>
      </w:r>
    </w:p>
    <w:p w:rsidR="00B62418" w:rsidRDefault="00B62418" w:rsidP="00B62418">
      <w:pPr>
        <w:pStyle w:val="Akapitzlist"/>
        <w:numPr>
          <w:ilvl w:val="0"/>
          <w:numId w:val="1"/>
        </w:numPr>
        <w:spacing w:line="276" w:lineRule="auto"/>
      </w:pPr>
      <w:r>
        <w:t>firmy oraz adresy wykonawców, którzy złożyli oferty w terminie, ceny, termin wykonania zamówienia, okres gwarancji i warunki płatności zawarte w ofertach</w:t>
      </w:r>
    </w:p>
    <w:p w:rsidR="004B77E8" w:rsidRDefault="004B77E8" w:rsidP="00B62418">
      <w:pPr>
        <w:pStyle w:val="Akapitzlist"/>
        <w:spacing w:line="276" w:lineRule="auto"/>
        <w:ind w:left="1068"/>
      </w:pPr>
    </w:p>
    <w:p w:rsidR="00B62418" w:rsidRDefault="00B62418" w:rsidP="00B62418">
      <w:pPr>
        <w:pStyle w:val="Akapitzlist"/>
        <w:spacing w:line="276" w:lineRule="auto"/>
        <w:ind w:left="1068"/>
      </w:pPr>
      <w:r>
        <w:t>oferta nr 1:</w:t>
      </w:r>
    </w:p>
    <w:p w:rsidR="00B80232" w:rsidRDefault="004B77E8" w:rsidP="00B62418">
      <w:pPr>
        <w:pStyle w:val="Akapitzlist"/>
        <w:spacing w:line="276" w:lineRule="auto"/>
        <w:ind w:left="1068"/>
      </w:pPr>
      <w:r>
        <w:t xml:space="preserve">Przedsiębiorstwo </w:t>
      </w:r>
      <w:proofErr w:type="spellStart"/>
      <w:r>
        <w:t>Inżynieryjno</w:t>
      </w:r>
      <w:proofErr w:type="spellEnd"/>
      <w:r>
        <w:t xml:space="preserve"> Budowlane INŻ-WOD-BUD SP. z o. o., ul. Nowickiego 8, 20-817 Lublin; cena – 3</w:t>
      </w:r>
      <w:r>
        <w:t>88</w:t>
      </w:r>
      <w:r>
        <w:t> </w:t>
      </w:r>
      <w:r>
        <w:t>9</w:t>
      </w:r>
      <w:r>
        <w:t>00,00 zł;  termin wykonania zamówienia  - do 31.08.2018 r.; okres gwarancji – 60 m-</w:t>
      </w:r>
      <w:proofErr w:type="spellStart"/>
      <w:r>
        <w:t>cy</w:t>
      </w:r>
      <w:proofErr w:type="spellEnd"/>
      <w:r>
        <w:t>.</w:t>
      </w:r>
    </w:p>
    <w:p w:rsidR="00B80232" w:rsidRDefault="00B80232" w:rsidP="00B62418">
      <w:pPr>
        <w:pStyle w:val="Akapitzlist"/>
        <w:spacing w:line="276" w:lineRule="auto"/>
        <w:ind w:left="1068"/>
      </w:pPr>
      <w:r>
        <w:t>oferta nr 2:</w:t>
      </w:r>
    </w:p>
    <w:p w:rsidR="008B0B12" w:rsidRDefault="004B77E8" w:rsidP="00B62418">
      <w:pPr>
        <w:pStyle w:val="Akapitzlist"/>
        <w:spacing w:line="276" w:lineRule="auto"/>
        <w:ind w:left="1068"/>
      </w:pPr>
      <w:r>
        <w:t xml:space="preserve">Przedsiębiorstwo Robót Drogowych Andrzej Wróbel, Jaszczów 238, 21-020 Milejów; cena – </w:t>
      </w:r>
      <w:r>
        <w:t>4</w:t>
      </w:r>
      <w:r>
        <w:t>3</w:t>
      </w:r>
      <w:r>
        <w:t>7 880</w:t>
      </w:r>
      <w:r>
        <w:t>,00 zł; termin wykonania zamówienia  - do 31.08.2018 r.; okres gwarancji – 60 m-</w:t>
      </w:r>
      <w:proofErr w:type="spellStart"/>
      <w:r>
        <w:t>cy</w:t>
      </w:r>
      <w:proofErr w:type="spellEnd"/>
      <w:r>
        <w:t>.</w:t>
      </w:r>
    </w:p>
    <w:p w:rsidR="008B0B12" w:rsidRDefault="008B0B12" w:rsidP="00B62418">
      <w:pPr>
        <w:pStyle w:val="Akapitzlist"/>
        <w:spacing w:line="276" w:lineRule="auto"/>
        <w:ind w:left="1068"/>
      </w:pPr>
      <w:r>
        <w:t xml:space="preserve">oferta nr 3: </w:t>
      </w:r>
    </w:p>
    <w:p w:rsidR="008B0B12" w:rsidRDefault="004B77E8" w:rsidP="008B0B12">
      <w:pPr>
        <w:pStyle w:val="Akapitzlist"/>
        <w:spacing w:line="276" w:lineRule="auto"/>
        <w:ind w:left="1068"/>
      </w:pPr>
      <w:r>
        <w:t xml:space="preserve">Zakład Konserwacji i Budowy Urządzeń Melioracyjnych  Krzysztof  </w:t>
      </w:r>
      <w:proofErr w:type="spellStart"/>
      <w:r>
        <w:t>Szeweńko</w:t>
      </w:r>
      <w:proofErr w:type="spellEnd"/>
      <w:r>
        <w:t xml:space="preserve">, ul. </w:t>
      </w:r>
      <w:proofErr w:type="spellStart"/>
      <w:r>
        <w:t>Grotthusów</w:t>
      </w:r>
      <w:proofErr w:type="spellEnd"/>
      <w:r>
        <w:t xml:space="preserve"> 17, 22-500 Hrubieszów</w:t>
      </w:r>
      <w:bookmarkStart w:id="0" w:name="_GoBack"/>
      <w:bookmarkEnd w:id="0"/>
      <w:r w:rsidR="008B0B12">
        <w:t>; cena – 34</w:t>
      </w:r>
      <w:r>
        <w:t>0</w:t>
      </w:r>
      <w:r w:rsidR="008B0B12">
        <w:t> </w:t>
      </w:r>
      <w:r>
        <w:t>117,36</w:t>
      </w:r>
      <w:r w:rsidR="008B0B12">
        <w:t xml:space="preserve"> zł; termin wykonania zamówienia  - do 31.08.2018 r.; okres gwarancji – 60 m-</w:t>
      </w:r>
      <w:proofErr w:type="spellStart"/>
      <w:r w:rsidR="008B0B12">
        <w:t>cy</w:t>
      </w:r>
      <w:proofErr w:type="spellEnd"/>
      <w:r w:rsidR="008B0B12">
        <w:t>.</w:t>
      </w:r>
    </w:p>
    <w:p w:rsidR="008B0B12" w:rsidRDefault="008B0B12" w:rsidP="008B0B12">
      <w:pPr>
        <w:pStyle w:val="Akapitzlist"/>
        <w:spacing w:line="276" w:lineRule="auto"/>
        <w:ind w:left="1068"/>
      </w:pPr>
    </w:p>
    <w:p w:rsidR="008B0B12" w:rsidRDefault="008B0B12" w:rsidP="008B0B12">
      <w:pPr>
        <w:pStyle w:val="Akapitzlist"/>
        <w:spacing w:line="276" w:lineRule="auto"/>
        <w:ind w:left="1068"/>
      </w:pPr>
      <w:r>
        <w:t>Termin płatności (zgodnie z zapisami specyfikacji istotnych warunków zamówienia</w:t>
      </w:r>
      <w:r w:rsidR="000C386C">
        <w:t xml:space="preserve"> </w:t>
      </w:r>
      <w:r w:rsidR="004B77E8">
        <w:t xml:space="preserve">i </w:t>
      </w:r>
      <w:r w:rsidR="000C386C">
        <w:t>wzoru</w:t>
      </w:r>
      <w:r>
        <w:t xml:space="preserve"> umowy – do 30 dni od daty doręczenia faktury).</w:t>
      </w:r>
    </w:p>
    <w:p w:rsidR="00FE0947" w:rsidRDefault="00FE0947" w:rsidP="00FE0947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Sporządził:</w:t>
      </w:r>
    </w:p>
    <w:p w:rsidR="00FE0947" w:rsidRDefault="00FE0947" w:rsidP="00FE0947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Remigiusz Dudek</w:t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  <w:r w:rsidR="004B77E8">
        <w:rPr>
          <w:rFonts w:eastAsia="Calibri"/>
          <w:sz w:val="18"/>
          <w:szCs w:val="18"/>
        </w:rPr>
        <w:tab/>
      </w:r>
    </w:p>
    <w:p w:rsidR="004B77E8" w:rsidRPr="004B77E8" w:rsidRDefault="004B77E8" w:rsidP="00FE0947">
      <w:pPr>
        <w:rPr>
          <w:rFonts w:eastAsia="Calibri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Pr="004B77E8">
        <w:rPr>
          <w:rFonts w:eastAsia="Calibri"/>
        </w:rPr>
        <w:t>WÓJT</w:t>
      </w:r>
    </w:p>
    <w:p w:rsidR="004B77E8" w:rsidRPr="004B77E8" w:rsidRDefault="004B77E8" w:rsidP="00FE0947">
      <w:pPr>
        <w:rPr>
          <w:rFonts w:eastAsia="Calibri"/>
        </w:rPr>
      </w:pPr>
    </w:p>
    <w:p w:rsidR="004B77E8" w:rsidRPr="004B77E8" w:rsidRDefault="004B77E8" w:rsidP="00FE0947">
      <w:pPr>
        <w:rPr>
          <w:rFonts w:eastAsia="Calibri"/>
        </w:rPr>
      </w:pP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 w:rsidRPr="004B77E8">
        <w:rPr>
          <w:rFonts w:eastAsia="Calibri"/>
        </w:rPr>
        <w:tab/>
      </w:r>
      <w:r>
        <w:rPr>
          <w:rFonts w:eastAsia="Calibri"/>
        </w:rPr>
        <w:t xml:space="preserve">  </w:t>
      </w:r>
      <w:r w:rsidRPr="004B77E8">
        <w:rPr>
          <w:rFonts w:eastAsia="Calibri"/>
        </w:rPr>
        <w:t xml:space="preserve">(-) Jan </w:t>
      </w:r>
      <w:proofErr w:type="spellStart"/>
      <w:r w:rsidRPr="004B77E8">
        <w:rPr>
          <w:rFonts w:eastAsia="Calibri"/>
        </w:rPr>
        <w:t>Mołodecki</w:t>
      </w:r>
      <w:proofErr w:type="spellEnd"/>
    </w:p>
    <w:p w:rsidR="008B0B12" w:rsidRDefault="008B0B12" w:rsidP="00385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B0B12" w:rsidSect="00FE0947">
      <w:footerReference w:type="even" r:id="rId7"/>
      <w:footerReference w:type="default" r:id="rId8"/>
      <w:pgSz w:w="11906" w:h="16838"/>
      <w:pgMar w:top="454" w:right="1418" w:bottom="45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16" w:rsidRDefault="00385F22">
      <w:r>
        <w:separator/>
      </w:r>
    </w:p>
  </w:endnote>
  <w:endnote w:type="continuationSeparator" w:id="0">
    <w:p w:rsidR="00AE6A16" w:rsidRDefault="003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32" w:rsidRDefault="00B80232" w:rsidP="00FE0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232" w:rsidRDefault="00B80232" w:rsidP="00FE09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8" w:type="dxa"/>
      <w:tblLayout w:type="fixed"/>
      <w:tblLook w:val="04A0" w:firstRow="1" w:lastRow="0" w:firstColumn="1" w:lastColumn="0" w:noHBand="0" w:noVBand="1"/>
    </w:tblPr>
    <w:tblGrid>
      <w:gridCol w:w="3828"/>
      <w:gridCol w:w="1559"/>
      <w:gridCol w:w="3861"/>
    </w:tblGrid>
    <w:tr w:rsidR="00B80232" w:rsidRPr="004B6C8E" w:rsidTr="00FE0947">
      <w:trPr>
        <w:trHeight w:val="1135"/>
      </w:trPr>
      <w:tc>
        <w:tcPr>
          <w:tcW w:w="3828" w:type="dxa"/>
          <w:shd w:val="clear" w:color="auto" w:fill="auto"/>
        </w:tcPr>
        <w:p w:rsidR="00B80232" w:rsidRPr="00927557" w:rsidRDefault="00B80232" w:rsidP="00FE0947">
          <w:pPr>
            <w:tabs>
              <w:tab w:val="center" w:pos="3436"/>
              <w:tab w:val="right" w:pos="9072"/>
            </w:tabs>
            <w:ind w:left="-250"/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18690" cy="9779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69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:rsidR="00B80232" w:rsidRPr="00927557" w:rsidRDefault="00B80232" w:rsidP="00FE094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noProof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t xml:space="preserve">        </w:t>
          </w:r>
        </w:p>
        <w:p w:rsidR="00B80232" w:rsidRPr="00927557" w:rsidRDefault="00B80232" w:rsidP="00FE0947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  <w:p w:rsidR="00B80232" w:rsidRPr="00927557" w:rsidRDefault="00B80232" w:rsidP="00FE094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t xml:space="preserve">       </w:t>
          </w: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309880" cy="357505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0232" w:rsidRPr="00927557" w:rsidRDefault="00B80232" w:rsidP="00FE094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16"/>
              <w:szCs w:val="22"/>
            </w:rPr>
          </w:pPr>
          <w:r w:rsidRPr="00927557">
            <w:rPr>
              <w:rFonts w:ascii="Calibri" w:eastAsia="Calibri" w:hAnsi="Calibri"/>
              <w:sz w:val="16"/>
              <w:szCs w:val="22"/>
            </w:rPr>
            <w:t>Gmina Hrubieszów</w:t>
          </w:r>
        </w:p>
      </w:tc>
      <w:tc>
        <w:tcPr>
          <w:tcW w:w="3861" w:type="dxa"/>
          <w:shd w:val="clear" w:color="auto" w:fill="auto"/>
        </w:tcPr>
        <w:p w:rsidR="00B80232" w:rsidRPr="00927557" w:rsidRDefault="00B80232" w:rsidP="00FE094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</w:p>
        <w:p w:rsidR="00B80232" w:rsidRPr="00927557" w:rsidRDefault="00B80232" w:rsidP="00FE0947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2"/>
              <w:szCs w:val="22"/>
            </w:rPr>
          </w:pPr>
          <w:r w:rsidRPr="00927557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313940" cy="75565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39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0232" w:rsidRDefault="00B80232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-892810</wp:posOffset>
              </wp:positionV>
              <wp:extent cx="5800725" cy="0"/>
              <wp:effectExtent l="0" t="0" r="2857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ACDD1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-70.3pt" to="451.3pt,-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4B77E8">
      <w:rPr>
        <w:noProof/>
      </w:rPr>
      <w:t>1</w:t>
    </w:r>
    <w:r>
      <w:fldChar w:fldCharType="end"/>
    </w:r>
  </w:p>
  <w:p w:rsidR="00B80232" w:rsidRDefault="00B80232" w:rsidP="00FE09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16" w:rsidRDefault="00385F22">
      <w:r>
        <w:separator/>
      </w:r>
    </w:p>
  </w:footnote>
  <w:footnote w:type="continuationSeparator" w:id="0">
    <w:p w:rsidR="00AE6A16" w:rsidRDefault="0038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51F49"/>
    <w:multiLevelType w:val="hybridMultilevel"/>
    <w:tmpl w:val="8952AD74"/>
    <w:lvl w:ilvl="0" w:tplc="EDB83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F4"/>
    <w:rsid w:val="000C386C"/>
    <w:rsid w:val="00231FF8"/>
    <w:rsid w:val="00385F22"/>
    <w:rsid w:val="004B77E8"/>
    <w:rsid w:val="00766970"/>
    <w:rsid w:val="00766C37"/>
    <w:rsid w:val="00776A89"/>
    <w:rsid w:val="008B0B12"/>
    <w:rsid w:val="00954CF4"/>
    <w:rsid w:val="00AE6A16"/>
    <w:rsid w:val="00B62418"/>
    <w:rsid w:val="00B80232"/>
    <w:rsid w:val="00C461CC"/>
    <w:rsid w:val="00F6455F"/>
    <w:rsid w:val="00F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2C74BC-2E1D-489C-B9FB-4D939B6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0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0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E0947"/>
  </w:style>
  <w:style w:type="paragraph" w:styleId="Nagwek">
    <w:name w:val="header"/>
    <w:basedOn w:val="Normalny"/>
    <w:link w:val="NagwekZnak"/>
    <w:rsid w:val="00FE0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0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2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RD. Dudek</dc:creator>
  <cp:keywords/>
  <dc:description/>
  <cp:lastModifiedBy>Remigiusz RD. Dudek</cp:lastModifiedBy>
  <cp:revision>3</cp:revision>
  <cp:lastPrinted>2018-03-06T09:51:00Z</cp:lastPrinted>
  <dcterms:created xsi:type="dcterms:W3CDTF">2018-03-21T13:55:00Z</dcterms:created>
  <dcterms:modified xsi:type="dcterms:W3CDTF">2018-03-21T14:04:00Z</dcterms:modified>
</cp:coreProperties>
</file>