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4E" w:rsidRPr="00BA1A0D" w:rsidRDefault="00205E4E" w:rsidP="00205E4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p w:rsidR="00205E4E" w:rsidRPr="000E45A4" w:rsidRDefault="00205E4E" w:rsidP="00205E4E">
      <w:pPr>
        <w:jc w:val="center"/>
        <w:rPr>
          <w:rFonts w:ascii="Arial" w:hAnsi="Arial" w:cs="Arial"/>
          <w:b/>
          <w:sz w:val="28"/>
          <w:szCs w:val="28"/>
        </w:rPr>
      </w:pPr>
      <w:r w:rsidRPr="000E45A4">
        <w:rPr>
          <w:rFonts w:ascii="Arial" w:hAnsi="Arial" w:cs="Arial"/>
          <w:b/>
          <w:sz w:val="28"/>
          <w:szCs w:val="28"/>
        </w:rPr>
        <w:t>Wójt Gminy Hrubieszów</w:t>
      </w:r>
    </w:p>
    <w:p w:rsidR="00205E4E" w:rsidRDefault="00205E4E" w:rsidP="00205E4E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6C5A">
        <w:rPr>
          <w:rFonts w:ascii="Arial" w:eastAsia="Calibri" w:hAnsi="Arial" w:cs="Arial"/>
          <w:color w:val="000000"/>
          <w:sz w:val="24"/>
          <w:szCs w:val="24"/>
        </w:rPr>
        <w:t>ogłasza 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przetarg ustny nieograniczony</w:t>
      </w:r>
      <w:r w:rsidRPr="00DB6C5A">
        <w:rPr>
          <w:rFonts w:ascii="Arial" w:eastAsia="Calibri" w:hAnsi="Arial" w:cs="Arial"/>
          <w:color w:val="000000"/>
          <w:sz w:val="24"/>
          <w:szCs w:val="24"/>
        </w:rPr>
        <w:t xml:space="preserve"> na sprzedaż nieruchomości, położonych </w:t>
      </w:r>
    </w:p>
    <w:p w:rsidR="00205E4E" w:rsidRPr="00DB6C5A" w:rsidRDefault="00205E4E" w:rsidP="00205E4E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6C5A">
        <w:rPr>
          <w:rFonts w:ascii="Arial" w:eastAsia="Calibri" w:hAnsi="Arial" w:cs="Arial"/>
          <w:color w:val="000000"/>
          <w:sz w:val="24"/>
          <w:szCs w:val="24"/>
        </w:rPr>
        <w:t>w miejscowości Stefankowice stanowiących własność Gminy Hrubieszów.</w:t>
      </w:r>
    </w:p>
    <w:p w:rsidR="00205E4E" w:rsidRPr="00DB6C5A" w:rsidRDefault="00205E4E" w:rsidP="00205E4E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6C5A">
        <w:rPr>
          <w:rFonts w:ascii="Arial" w:eastAsia="Calibri" w:hAnsi="Arial" w:cs="Arial"/>
          <w:color w:val="000000"/>
          <w:sz w:val="24"/>
          <w:szCs w:val="24"/>
        </w:rPr>
        <w:t>Przeta</w:t>
      </w:r>
      <w:r>
        <w:rPr>
          <w:rFonts w:ascii="Arial" w:eastAsia="Calibri" w:hAnsi="Arial" w:cs="Arial"/>
          <w:color w:val="000000"/>
          <w:sz w:val="24"/>
          <w:szCs w:val="24"/>
        </w:rPr>
        <w:t>rg</w:t>
      </w:r>
      <w:r w:rsidRPr="00DB6C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odbędzie</w:t>
      </w:r>
      <w:r w:rsidRPr="00DB6C5A">
        <w:rPr>
          <w:rFonts w:ascii="Arial" w:eastAsia="Calibri" w:hAnsi="Arial" w:cs="Arial"/>
          <w:color w:val="000000"/>
          <w:sz w:val="24"/>
          <w:szCs w:val="24"/>
        </w:rPr>
        <w:t xml:space="preserve"> się w dniu </w:t>
      </w:r>
      <w:r w:rsidRPr="00DB6C5A">
        <w:rPr>
          <w:rFonts w:ascii="Arial" w:eastAsia="Calibri" w:hAnsi="Arial" w:cs="Arial"/>
          <w:b/>
          <w:color w:val="000000"/>
          <w:sz w:val="24"/>
          <w:szCs w:val="24"/>
        </w:rPr>
        <w:t>19 wrzesień 2017</w:t>
      </w:r>
      <w:r w:rsidRPr="00DB6C5A">
        <w:rPr>
          <w:rFonts w:ascii="Arial" w:eastAsia="Calibri" w:hAnsi="Arial" w:cs="Arial"/>
          <w:color w:val="000000"/>
          <w:sz w:val="24"/>
          <w:szCs w:val="24"/>
        </w:rPr>
        <w:t xml:space="preserve"> roku w sali konferencyjnej budynku Urzędu Gminy Hrubieszów</w:t>
      </w:r>
      <w:r w:rsidR="0033083F">
        <w:rPr>
          <w:rFonts w:ascii="Arial" w:eastAsia="Calibri" w:hAnsi="Arial" w:cs="Arial"/>
          <w:color w:val="000000"/>
          <w:sz w:val="24"/>
          <w:szCs w:val="24"/>
        </w:rPr>
        <w:t xml:space="preserve"> przy ul. B. Prusa 8, Hrubieszów</w:t>
      </w:r>
      <w:bookmarkStart w:id="0" w:name="_GoBack"/>
      <w:bookmarkEnd w:id="0"/>
      <w:r w:rsidRPr="00DB6C5A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205E4E" w:rsidRDefault="00205E4E" w:rsidP="00205E4E">
      <w:pPr>
        <w:pStyle w:val="Bezodstpw"/>
        <w:rPr>
          <w:rStyle w:val="Pogrubienie"/>
          <w:rFonts w:ascii="Arial" w:hAnsi="Arial" w:cs="Arial"/>
          <w:b w:val="0"/>
          <w:sz w:val="24"/>
          <w:szCs w:val="24"/>
          <w:lang w:eastAsia="pl-PL"/>
        </w:rPr>
      </w:pPr>
      <w:r w:rsidRPr="00DB6C5A">
        <w:rPr>
          <w:rStyle w:val="Pogrubienie"/>
          <w:rFonts w:ascii="Arial" w:hAnsi="Arial" w:cs="Arial"/>
          <w:b w:val="0"/>
          <w:sz w:val="24"/>
          <w:szCs w:val="24"/>
          <w:lang w:eastAsia="pl-PL"/>
        </w:rPr>
        <w:t xml:space="preserve">Więcej informacji można uzyskać w siedzibie Urzędu Gminy w Hrubieszowie pokój </w:t>
      </w:r>
    </w:p>
    <w:p w:rsidR="00205E4E" w:rsidRDefault="00205E4E" w:rsidP="00205E4E">
      <w:pPr>
        <w:pStyle w:val="Bezodstpw"/>
        <w:rPr>
          <w:rStyle w:val="Pogrubienie"/>
          <w:rFonts w:ascii="Arial" w:hAnsi="Arial" w:cs="Arial"/>
          <w:b w:val="0"/>
          <w:sz w:val="24"/>
          <w:szCs w:val="24"/>
          <w:lang w:eastAsia="pl-PL"/>
        </w:rPr>
      </w:pPr>
      <w:r w:rsidRPr="00DB6C5A">
        <w:rPr>
          <w:rStyle w:val="Pogrubienie"/>
          <w:rFonts w:ascii="Arial" w:hAnsi="Arial" w:cs="Arial"/>
          <w:b w:val="0"/>
          <w:sz w:val="24"/>
          <w:szCs w:val="24"/>
          <w:lang w:eastAsia="pl-PL"/>
        </w:rPr>
        <w:t xml:space="preserve">nr 9 lub pod </w:t>
      </w:r>
      <w:r w:rsidRPr="00DB6C5A">
        <w:rPr>
          <w:rStyle w:val="Pogrubienie"/>
          <w:rFonts w:ascii="Arial" w:hAnsi="Arial" w:cs="Arial"/>
          <w:sz w:val="24"/>
          <w:szCs w:val="24"/>
          <w:lang w:eastAsia="pl-PL"/>
        </w:rPr>
        <w:t xml:space="preserve">numerem telefonu 84 696 20 24 </w:t>
      </w:r>
      <w:proofErr w:type="spellStart"/>
      <w:r w:rsidRPr="00DB6C5A">
        <w:rPr>
          <w:rStyle w:val="Pogrubienie"/>
          <w:rFonts w:ascii="Arial" w:hAnsi="Arial" w:cs="Arial"/>
          <w:sz w:val="24"/>
          <w:szCs w:val="24"/>
          <w:lang w:eastAsia="pl-PL"/>
        </w:rPr>
        <w:t>wewn</w:t>
      </w:r>
      <w:proofErr w:type="spellEnd"/>
      <w:r w:rsidRPr="00DB6C5A">
        <w:rPr>
          <w:rStyle w:val="Pogrubienie"/>
          <w:rFonts w:ascii="Arial" w:hAnsi="Arial" w:cs="Arial"/>
          <w:sz w:val="24"/>
          <w:szCs w:val="24"/>
          <w:lang w:eastAsia="pl-PL"/>
        </w:rPr>
        <w:t>. 23</w:t>
      </w:r>
      <w:r>
        <w:rPr>
          <w:rStyle w:val="Pogrubienie"/>
          <w:rFonts w:ascii="Arial" w:hAnsi="Arial" w:cs="Arial"/>
          <w:b w:val="0"/>
          <w:sz w:val="24"/>
          <w:szCs w:val="24"/>
          <w:lang w:eastAsia="pl-PL"/>
        </w:rPr>
        <w:t xml:space="preserve">  w godzinach pracy</w:t>
      </w:r>
    </w:p>
    <w:p w:rsidR="00205E4E" w:rsidRPr="00DB6C5A" w:rsidRDefault="00205E4E" w:rsidP="00205E4E">
      <w:pPr>
        <w:pStyle w:val="Bezodstpw"/>
        <w:rPr>
          <w:rFonts w:ascii="Arial" w:hAnsi="Arial" w:cs="Arial"/>
          <w:bCs/>
          <w:sz w:val="24"/>
          <w:szCs w:val="24"/>
          <w:lang w:eastAsia="pl-PL"/>
        </w:rPr>
      </w:pPr>
      <w:r>
        <w:rPr>
          <w:rStyle w:val="Pogrubienie"/>
          <w:rFonts w:ascii="Arial" w:hAnsi="Arial" w:cs="Arial"/>
          <w:b w:val="0"/>
          <w:sz w:val="24"/>
          <w:szCs w:val="24"/>
          <w:lang w:eastAsia="pl-PL"/>
        </w:rPr>
        <w:t xml:space="preserve"> urzędu 7</w:t>
      </w:r>
      <w:r>
        <w:rPr>
          <w:rStyle w:val="Pogrubienie"/>
          <w:rFonts w:ascii="Arial" w:hAnsi="Arial" w:cs="Arial"/>
          <w:b w:val="0"/>
          <w:sz w:val="24"/>
          <w:szCs w:val="24"/>
          <w:vertAlign w:val="superscript"/>
          <w:lang w:eastAsia="pl-PL"/>
        </w:rPr>
        <w:t>30</w:t>
      </w:r>
      <w:r>
        <w:rPr>
          <w:rStyle w:val="Pogrubienie"/>
          <w:rFonts w:ascii="Arial" w:hAnsi="Arial" w:cs="Arial"/>
          <w:b w:val="0"/>
          <w:sz w:val="24"/>
          <w:szCs w:val="24"/>
          <w:lang w:eastAsia="pl-PL"/>
        </w:rPr>
        <w:t>-15</w:t>
      </w:r>
      <w:r>
        <w:rPr>
          <w:rStyle w:val="Pogrubienie"/>
          <w:rFonts w:ascii="Arial" w:hAnsi="Arial" w:cs="Arial"/>
          <w:b w:val="0"/>
          <w:sz w:val="24"/>
          <w:szCs w:val="24"/>
          <w:vertAlign w:val="superscript"/>
          <w:lang w:eastAsia="pl-PL"/>
        </w:rPr>
        <w:t>30</w:t>
      </w:r>
      <w:r>
        <w:rPr>
          <w:rStyle w:val="Pogrubienie"/>
          <w:rFonts w:ascii="Arial" w:hAnsi="Arial" w:cs="Arial"/>
          <w:b w:val="0"/>
          <w:sz w:val="24"/>
          <w:szCs w:val="24"/>
          <w:lang w:eastAsia="pl-PL"/>
        </w:rPr>
        <w:t>.</w:t>
      </w:r>
      <w:r w:rsidRPr="00DB6C5A">
        <w:rPr>
          <w:rStyle w:val="Pogrubienie"/>
          <w:rFonts w:ascii="Arial" w:hAnsi="Arial" w:cs="Arial"/>
          <w:b w:val="0"/>
          <w:sz w:val="24"/>
          <w:szCs w:val="24"/>
          <w:lang w:eastAsia="pl-PL"/>
        </w:rPr>
        <w:tab/>
      </w:r>
    </w:p>
    <w:p w:rsidR="00205E4E" w:rsidRDefault="00205E4E" w:rsidP="00205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82C" w:rsidRDefault="001C282C"/>
    <w:sectPr w:rsidR="001C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A2"/>
    <w:rsid w:val="00023FA2"/>
    <w:rsid w:val="001C282C"/>
    <w:rsid w:val="00205E4E"/>
    <w:rsid w:val="003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5E4E"/>
    <w:rPr>
      <w:b/>
      <w:bCs/>
    </w:rPr>
  </w:style>
  <w:style w:type="paragraph" w:styleId="Bezodstpw">
    <w:name w:val="No Spacing"/>
    <w:uiPriority w:val="1"/>
    <w:qFormat/>
    <w:rsid w:val="00205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5E4E"/>
    <w:rPr>
      <w:b/>
      <w:bCs/>
    </w:rPr>
  </w:style>
  <w:style w:type="paragraph" w:styleId="Bezodstpw">
    <w:name w:val="No Spacing"/>
    <w:uiPriority w:val="1"/>
    <w:qFormat/>
    <w:rsid w:val="00205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JM. Magnuszewski</dc:creator>
  <cp:keywords/>
  <dc:description/>
  <cp:lastModifiedBy>Jan JM. Magnuszewski</cp:lastModifiedBy>
  <cp:revision>3</cp:revision>
  <dcterms:created xsi:type="dcterms:W3CDTF">2017-08-14T07:21:00Z</dcterms:created>
  <dcterms:modified xsi:type="dcterms:W3CDTF">2017-08-14T07:29:00Z</dcterms:modified>
</cp:coreProperties>
</file>